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5F90" w14:textId="77777777" w:rsidR="00E9395D" w:rsidRDefault="003B6082">
      <w:pPr>
        <w:pStyle w:val="Heading1"/>
      </w:pPr>
      <w:r>
        <w:t>19</w:t>
      </w:r>
    </w:p>
    <w:p w14:paraId="100CFF3E" w14:textId="77777777" w:rsidR="00E9395D" w:rsidRDefault="003B6082">
      <w:pPr>
        <w:pStyle w:val="Heading2"/>
        <w:ind w:left="-5"/>
      </w:pPr>
      <w:r>
        <w:t>Word search</w:t>
      </w:r>
    </w:p>
    <w:p w14:paraId="5DA89E9A" w14:textId="77777777" w:rsidR="00E9395D" w:rsidRDefault="003B6082">
      <w:pPr>
        <w:spacing w:after="159" w:line="248" w:lineRule="auto"/>
        <w:ind w:left="-5" w:hanging="10"/>
      </w:pPr>
      <w:r>
        <w:rPr>
          <w:sz w:val="18"/>
        </w:rPr>
        <w:t xml:space="preserve">Words can appear horizontally, vertically or diagonally, running backwards or forwards. Different names can cross and overlap. </w:t>
      </w:r>
    </w:p>
    <w:p w14:paraId="28D952D0" w14:textId="77777777" w:rsidR="00E9395D" w:rsidRDefault="003B6082">
      <w:pPr>
        <w:spacing w:after="159" w:line="248" w:lineRule="auto"/>
        <w:ind w:left="-5" w:hanging="10"/>
      </w:pPr>
      <w:r>
        <w:rPr>
          <w:sz w:val="18"/>
        </w:rPr>
        <w:t>Find the following computing words in the word search grid below.</w:t>
      </w:r>
    </w:p>
    <w:p w14:paraId="344AB960" w14:textId="77777777" w:rsidR="00E9395D" w:rsidRDefault="003B6082">
      <w:pPr>
        <w:spacing w:after="0"/>
        <w:ind w:left="-5" w:hanging="10"/>
      </w:pPr>
      <w:r>
        <w:rPr>
          <w:rFonts w:ascii="Courier New" w:eastAsia="Courier New" w:hAnsi="Courier New" w:cs="Courier New"/>
          <w:sz w:val="18"/>
        </w:rPr>
        <w:t xml:space="preserve">BAR ENGINE KEY NETWORKING SAVE SCAN SCANNER SCREEN SCREENSHOT SCRIPT SCROLL </w:t>
      </w:r>
    </w:p>
    <w:p w14:paraId="31B65A1D" w14:textId="77777777" w:rsidR="00E9395D" w:rsidRDefault="003B6082">
      <w:pPr>
        <w:spacing w:after="0"/>
        <w:ind w:left="-5" w:hanging="10"/>
      </w:pPr>
      <w:r>
        <w:rPr>
          <w:rFonts w:ascii="Courier New" w:eastAsia="Courier New" w:hAnsi="Courier New" w:cs="Courier New"/>
          <w:sz w:val="18"/>
        </w:rPr>
        <w:t xml:space="preserve">SEARCH SECURITY SERVER SHAREWARE SHELL SHIFT SNAPSHOT SOCIAL SOFTWARE SPAM </w:t>
      </w:r>
    </w:p>
    <w:p w14:paraId="3BABD3E4" w14:textId="77777777" w:rsidR="00E9395D" w:rsidRDefault="003B6082">
      <w:pPr>
        <w:spacing w:after="362"/>
        <w:ind w:left="-5" w:hanging="10"/>
      </w:pPr>
      <w:r>
        <w:rPr>
          <w:rFonts w:ascii="Courier New" w:eastAsia="Courier New" w:hAnsi="Courier New" w:cs="Courier New"/>
          <w:sz w:val="18"/>
        </w:rPr>
        <w:t>SPAMMER SPREADSHEET SPYWARE STATUS STORAGE SUPERCOMPUTER SURF SYNTAX</w:t>
      </w:r>
    </w:p>
    <w:p w14:paraId="49ECA500" w14:textId="77777777" w:rsidR="00E9395D" w:rsidRDefault="003B6082">
      <w:r>
        <w:rPr>
          <w:rFonts w:ascii="Courier New" w:eastAsia="Courier New" w:hAnsi="Courier New" w:cs="Courier New"/>
          <w:sz w:val="26"/>
        </w:rPr>
        <w:t>S Y N T A X E N G I N E R A B</w:t>
      </w:r>
    </w:p>
    <w:p w14:paraId="1682BC4E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A C </w:t>
      </w:r>
      <w:r>
        <w:rPr>
          <w:rFonts w:ascii="Courier New" w:eastAsia="Courier New" w:hAnsi="Courier New" w:cs="Courier New"/>
          <w:sz w:val="26"/>
        </w:rPr>
        <w:t>S H C R A E S P A M E S H</w:t>
      </w:r>
    </w:p>
    <w:p w14:paraId="307EC4DE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V F A S H I F T P Y S T </w:t>
      </w:r>
      <w:proofErr w:type="spellStart"/>
      <w:r>
        <w:rPr>
          <w:rFonts w:ascii="Courier New" w:eastAsia="Courier New" w:hAnsi="Courier New" w:cs="Courier New"/>
          <w:sz w:val="26"/>
        </w:rPr>
        <w:t>T</w:t>
      </w:r>
      <w:proofErr w:type="spellEnd"/>
      <w:r>
        <w:rPr>
          <w:rFonts w:ascii="Courier New" w:eastAsia="Courier New" w:hAnsi="Courier New" w:cs="Courier New"/>
          <w:sz w:val="26"/>
        </w:rPr>
        <w:t xml:space="preserve"> E S</w:t>
      </w:r>
    </w:p>
    <w:p w14:paraId="0A534BE6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E B R N </w:t>
      </w:r>
      <w:proofErr w:type="spellStart"/>
      <w:r>
        <w:rPr>
          <w:rFonts w:ascii="Courier New" w:eastAsia="Courier New" w:hAnsi="Courier New" w:cs="Courier New"/>
          <w:sz w:val="26"/>
        </w:rPr>
        <w:t>N</w:t>
      </w:r>
      <w:proofErr w:type="spellEnd"/>
      <w:r>
        <w:rPr>
          <w:rFonts w:ascii="Courier New" w:eastAsia="Courier New" w:hAnsi="Courier New" w:cs="Courier New"/>
          <w:sz w:val="26"/>
        </w:rPr>
        <w:t xml:space="preserve"> E D W A N O </w:t>
      </w:r>
      <w:proofErr w:type="spellStart"/>
      <w:r>
        <w:rPr>
          <w:rFonts w:ascii="Courier New" w:eastAsia="Courier New" w:hAnsi="Courier New" w:cs="Courier New"/>
          <w:sz w:val="26"/>
        </w:rPr>
        <w:t>O</w:t>
      </w:r>
      <w:proofErr w:type="spellEnd"/>
      <w:r>
        <w:rPr>
          <w:rFonts w:ascii="Courier New" w:eastAsia="Courier New" w:hAnsi="Courier New" w:cs="Courier New"/>
          <w:sz w:val="26"/>
        </w:rPr>
        <w:t xml:space="preserve"> U C O</w:t>
      </w:r>
    </w:p>
    <w:p w14:paraId="38936277" w14:textId="77777777" w:rsidR="00E9395D" w:rsidRDefault="003B6082">
      <w:r>
        <w:rPr>
          <w:rFonts w:ascii="Courier New" w:eastAsia="Courier New" w:hAnsi="Courier New" w:cs="Courier New"/>
          <w:sz w:val="26"/>
        </w:rPr>
        <w:t>X I A U N S P O S T F H P U C</w:t>
      </w:r>
    </w:p>
    <w:p w14:paraId="093533A5" w14:textId="77777777" w:rsidR="00E9395D" w:rsidRDefault="003B6082">
      <w:r>
        <w:rPr>
          <w:rFonts w:ascii="Courier New" w:eastAsia="Courier New" w:hAnsi="Courier New" w:cs="Courier New"/>
          <w:sz w:val="26"/>
        </w:rPr>
        <w:t>T C S B S E S R C O T S M R I</w:t>
      </w:r>
    </w:p>
    <w:p w14:paraId="590AEE32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O </w:t>
      </w:r>
      <w:proofErr w:type="spellStart"/>
      <w:r>
        <w:rPr>
          <w:rFonts w:ascii="Courier New" w:eastAsia="Courier New" w:hAnsi="Courier New" w:cs="Courier New"/>
          <w:sz w:val="26"/>
        </w:rPr>
        <w:t>O</w:t>
      </w:r>
      <w:proofErr w:type="spellEnd"/>
      <w:r>
        <w:rPr>
          <w:rFonts w:ascii="Courier New" w:eastAsia="Courier New" w:hAnsi="Courier New" w:cs="Courier New"/>
          <w:sz w:val="26"/>
        </w:rPr>
        <w:t xml:space="preserve"> P E R N R K R C W P O I A</w:t>
      </w:r>
    </w:p>
    <w:p w14:paraId="1360E948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H S U T A T S I </w:t>
      </w:r>
      <w:proofErr w:type="spellStart"/>
      <w:r>
        <w:rPr>
          <w:rFonts w:ascii="Courier New" w:eastAsia="Courier New" w:hAnsi="Courier New" w:cs="Courier New"/>
          <w:sz w:val="26"/>
        </w:rPr>
        <w:t>I</w:t>
      </w:r>
      <w:proofErr w:type="spellEnd"/>
      <w:r>
        <w:rPr>
          <w:rFonts w:ascii="Courier New" w:eastAsia="Courier New" w:hAnsi="Courier New" w:cs="Courier New"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sz w:val="26"/>
        </w:rPr>
        <w:t>I</w:t>
      </w:r>
      <w:proofErr w:type="spellEnd"/>
      <w:r>
        <w:rPr>
          <w:rFonts w:ascii="Courier New" w:eastAsia="Courier New" w:hAnsi="Courier New" w:cs="Courier New"/>
          <w:sz w:val="26"/>
        </w:rPr>
        <w:t xml:space="preserve"> A </w:t>
      </w:r>
      <w:proofErr w:type="spellStart"/>
      <w:r>
        <w:rPr>
          <w:rFonts w:ascii="Courier New" w:eastAsia="Courier New" w:hAnsi="Courier New" w:cs="Courier New"/>
          <w:sz w:val="26"/>
        </w:rPr>
        <w:t>A</w:t>
      </w:r>
      <w:proofErr w:type="spellEnd"/>
      <w:r>
        <w:rPr>
          <w:rFonts w:ascii="Courier New" w:eastAsia="Courier New" w:hAnsi="Courier New" w:cs="Courier New"/>
          <w:sz w:val="26"/>
        </w:rPr>
        <w:t xml:space="preserve"> C T L</w:t>
      </w:r>
    </w:p>
    <w:p w14:paraId="07E21EF7" w14:textId="77777777" w:rsidR="00E9395D" w:rsidRDefault="003B6082">
      <w:r>
        <w:rPr>
          <w:rFonts w:ascii="Courier New" w:eastAsia="Courier New" w:hAnsi="Courier New" w:cs="Courier New"/>
          <w:sz w:val="26"/>
        </w:rPr>
        <w:t>S P Y W A R E N P A R N R Y R</w:t>
      </w:r>
    </w:p>
    <w:p w14:paraId="08CA98DD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N S H E L </w:t>
      </w:r>
      <w:proofErr w:type="spellStart"/>
      <w:r>
        <w:rPr>
          <w:rFonts w:ascii="Courier New" w:eastAsia="Courier New" w:hAnsi="Courier New" w:cs="Courier New"/>
          <w:sz w:val="26"/>
        </w:rPr>
        <w:t>L</w:t>
      </w:r>
      <w:proofErr w:type="spellEnd"/>
      <w:r>
        <w:rPr>
          <w:rFonts w:ascii="Courier New" w:eastAsia="Courier New" w:hAnsi="Courier New" w:cs="Courier New"/>
          <w:sz w:val="26"/>
        </w:rPr>
        <w:t xml:space="preserve"> R G T Y </w:t>
      </w:r>
      <w:r>
        <w:rPr>
          <w:rFonts w:ascii="Courier New" w:eastAsia="Courier New" w:hAnsi="Courier New" w:cs="Courier New"/>
          <w:sz w:val="26"/>
        </w:rPr>
        <w:t>E S E N E</w:t>
      </w:r>
    </w:p>
    <w:p w14:paraId="5F57136D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E C H L </w:t>
      </w:r>
      <w:proofErr w:type="spellStart"/>
      <w:r>
        <w:rPr>
          <w:rFonts w:ascii="Courier New" w:eastAsia="Courier New" w:hAnsi="Courier New" w:cs="Courier New"/>
          <w:sz w:val="26"/>
        </w:rPr>
        <w:t>L</w:t>
      </w:r>
      <w:proofErr w:type="spellEnd"/>
      <w:r>
        <w:rPr>
          <w:rFonts w:ascii="Courier New" w:eastAsia="Courier New" w:hAnsi="Courier New" w:cs="Courier New"/>
          <w:sz w:val="26"/>
        </w:rPr>
        <w:t xml:space="preserve"> A V R E S U C P S M</w:t>
      </w:r>
    </w:p>
    <w:p w14:paraId="2A911ED5" w14:textId="77777777" w:rsidR="00E9395D" w:rsidRDefault="003B6082">
      <w:r>
        <w:rPr>
          <w:rFonts w:ascii="Courier New" w:eastAsia="Courier New" w:hAnsi="Courier New" w:cs="Courier New"/>
          <w:sz w:val="26"/>
        </w:rPr>
        <w:t>E O E O E S E K S H E R U T M</w:t>
      </w:r>
    </w:p>
    <w:p w14:paraId="1C5889E1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R </w:t>
      </w:r>
      <w:proofErr w:type="spellStart"/>
      <w:r>
        <w:rPr>
          <w:rFonts w:ascii="Courier New" w:eastAsia="Courier New" w:hAnsi="Courier New" w:cs="Courier New"/>
          <w:sz w:val="26"/>
        </w:rPr>
        <w:t>R</w:t>
      </w:r>
      <w:proofErr w:type="spellEnd"/>
      <w:r>
        <w:rPr>
          <w:rFonts w:ascii="Courier New" w:eastAsia="Courier New" w:hAnsi="Courier New" w:cs="Courier New"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sz w:val="26"/>
        </w:rPr>
        <w:t>R</w:t>
      </w:r>
      <w:proofErr w:type="spellEnd"/>
      <w:r>
        <w:rPr>
          <w:rFonts w:ascii="Courier New" w:eastAsia="Courier New" w:hAnsi="Courier New" w:cs="Courier New"/>
          <w:sz w:val="26"/>
        </w:rPr>
        <w:t xml:space="preserve"> S H A R E W A R E S O A</w:t>
      </w:r>
    </w:p>
    <w:p w14:paraId="0BAE2E92" w14:textId="77777777" w:rsidR="00E9395D" w:rsidRDefault="003B6082">
      <w:r>
        <w:rPr>
          <w:rFonts w:ascii="Courier New" w:eastAsia="Courier New" w:hAnsi="Courier New" w:cs="Courier New"/>
          <w:sz w:val="26"/>
        </w:rPr>
        <w:t xml:space="preserve">C </w:t>
      </w:r>
      <w:proofErr w:type="spellStart"/>
      <w:r>
        <w:rPr>
          <w:rFonts w:ascii="Courier New" w:eastAsia="Courier New" w:hAnsi="Courier New" w:cs="Courier New"/>
          <w:sz w:val="26"/>
        </w:rPr>
        <w:t>C</w:t>
      </w:r>
      <w:proofErr w:type="spellEnd"/>
      <w:r>
        <w:rPr>
          <w:rFonts w:ascii="Courier New" w:eastAsia="Courier New" w:hAnsi="Courier New" w:cs="Courier New"/>
          <w:sz w:val="26"/>
        </w:rPr>
        <w:t xml:space="preserve"> W S P R E A D S H E </w:t>
      </w:r>
      <w:proofErr w:type="spellStart"/>
      <w:r>
        <w:rPr>
          <w:rFonts w:ascii="Courier New" w:eastAsia="Courier New" w:hAnsi="Courier New" w:cs="Courier New"/>
          <w:sz w:val="26"/>
        </w:rPr>
        <w:t>E</w:t>
      </w:r>
      <w:proofErr w:type="spellEnd"/>
      <w:r>
        <w:rPr>
          <w:rFonts w:ascii="Courier New" w:eastAsia="Courier New" w:hAnsi="Courier New" w:cs="Courier New"/>
          <w:sz w:val="26"/>
        </w:rPr>
        <w:t xml:space="preserve"> T P</w:t>
      </w:r>
    </w:p>
    <w:p w14:paraId="343D4280" w14:textId="77777777" w:rsidR="00E9395D" w:rsidRDefault="003B6082">
      <w:r>
        <w:rPr>
          <w:rFonts w:ascii="Courier New" w:eastAsia="Courier New" w:hAnsi="Courier New" w:cs="Courier New"/>
          <w:sz w:val="26"/>
        </w:rPr>
        <w:t>S T O R A G E S N A C N A C S</w:t>
      </w:r>
    </w:p>
    <w:p w14:paraId="2D2CE977" w14:textId="77777777" w:rsidR="00E9395D" w:rsidRDefault="003B6082">
      <w:pPr>
        <w:pStyle w:val="Heading3"/>
      </w:pPr>
      <w:r>
        <w:t>A bit of computational thinking wisdom</w:t>
      </w:r>
    </w:p>
    <w:p w14:paraId="2F054037" w14:textId="77777777" w:rsidR="00E9395D" w:rsidRDefault="003B6082" w:rsidP="003B6082">
      <w:pPr>
        <w:shd w:val="clear" w:color="auto" w:fill="000000"/>
        <w:spacing w:after="437" w:line="236" w:lineRule="auto"/>
        <w:ind w:left="113"/>
      </w:pPr>
      <w:r>
        <w:rPr>
          <w:color w:val="FFFFFF"/>
          <w:sz w:val="18"/>
        </w:rPr>
        <w:t xml:space="preserve">Perhaps you can improve your algorithm for finding words so that it is more </w:t>
      </w:r>
      <w:proofErr w:type="gramStart"/>
      <w:r>
        <w:rPr>
          <w:color w:val="FFFFFF"/>
          <w:sz w:val="18"/>
        </w:rPr>
        <w:t>efficient?</w:t>
      </w:r>
      <w:proofErr w:type="gramEnd"/>
      <w:r>
        <w:rPr>
          <w:color w:val="FFFFFF"/>
          <w:sz w:val="18"/>
        </w:rPr>
        <w:t xml:space="preserve"> For example, some letters may appear less often in the grid than others, so are quicker to search </w:t>
      </w:r>
      <w:proofErr w:type="gramStart"/>
      <w:r>
        <w:rPr>
          <w:color w:val="FFFFFF"/>
          <w:sz w:val="18"/>
        </w:rPr>
        <w:t>for</w:t>
      </w:r>
      <w:proofErr w:type="gramEnd"/>
      <w:r>
        <w:rPr>
          <w:color w:val="FFFFFF"/>
          <w:sz w:val="18"/>
        </w:rPr>
        <w:t>. Perhaps searching for the first letter of a word is not the best i</w:t>
      </w:r>
      <w:r>
        <w:rPr>
          <w:color w:val="FFFFFF"/>
          <w:sz w:val="18"/>
        </w:rPr>
        <w:t>dea.</w:t>
      </w:r>
      <w:bookmarkStart w:id="0" w:name="_GoBack"/>
      <w:bookmarkEnd w:id="0"/>
      <w:r>
        <w:t>20</w:t>
      </w:r>
    </w:p>
    <w:p w14:paraId="777D4A7B" w14:textId="77777777" w:rsidR="00E9395D" w:rsidRDefault="003B6082">
      <w:pPr>
        <w:pStyle w:val="Heading2"/>
        <w:ind w:left="-5"/>
      </w:pPr>
      <w:r>
        <w:t>W</w:t>
      </w:r>
      <w:r>
        <w:t>ord ladder</w:t>
      </w:r>
    </w:p>
    <w:p w14:paraId="1C9F3BFC" w14:textId="77777777" w:rsidR="00E9395D" w:rsidRDefault="003B6082">
      <w:pPr>
        <w:spacing w:after="159" w:line="248" w:lineRule="auto"/>
        <w:ind w:left="-5" w:right="153" w:hanging="10"/>
      </w:pPr>
      <w:r>
        <w:rPr>
          <w:sz w:val="18"/>
        </w:rPr>
        <w:t xml:space="preserve">Convert the word ALICE into the word GENES in 13 steps or less. You must only change one letter of the word on each step. On every </w:t>
      </w:r>
      <w:proofErr w:type="gramStart"/>
      <w:r>
        <w:rPr>
          <w:sz w:val="18"/>
        </w:rPr>
        <w:t>step</w:t>
      </w:r>
      <w:proofErr w:type="gramEnd"/>
      <w:r>
        <w:rPr>
          <w:sz w:val="18"/>
        </w:rPr>
        <w:t xml:space="preserve"> you should have created an English word that is in the dictionary. </w:t>
      </w:r>
      <w:proofErr w:type="gramStart"/>
      <w:r>
        <w:rPr>
          <w:sz w:val="18"/>
        </w:rPr>
        <w:t>ALICE</w:t>
      </w:r>
      <w:r>
        <w:rPr>
          <w:sz w:val="18"/>
        </w:rPr>
        <w:t xml:space="preserve"> in Wonderland was written by Lewis </w:t>
      </w:r>
      <w:proofErr w:type="spellStart"/>
      <w:r>
        <w:rPr>
          <w:sz w:val="18"/>
        </w:rPr>
        <w:t>Caroll</w:t>
      </w:r>
      <w:proofErr w:type="spellEnd"/>
      <w:r>
        <w:rPr>
          <w:sz w:val="18"/>
        </w:rPr>
        <w:t>, who also invented this kind of puzzle</w:t>
      </w:r>
      <w:proofErr w:type="gramEnd"/>
      <w:r>
        <w:rPr>
          <w:sz w:val="18"/>
        </w:rPr>
        <w:t xml:space="preserve">. The binary version of the word ladder is </w:t>
      </w:r>
      <w:proofErr w:type="gramStart"/>
      <w:r>
        <w:rPr>
          <w:sz w:val="18"/>
        </w:rPr>
        <w:t xml:space="preserve">called  </w:t>
      </w:r>
      <w:proofErr w:type="spellStart"/>
      <w:r>
        <w:rPr>
          <w:sz w:val="18"/>
        </w:rPr>
        <w:t>Gray</w:t>
      </w:r>
      <w:proofErr w:type="spellEnd"/>
      <w:proofErr w:type="gramEnd"/>
      <w:r>
        <w:rPr>
          <w:sz w:val="18"/>
        </w:rPr>
        <w:t xml:space="preserve"> code -  a way of encoding numbers. Our bodies encode information using the </w:t>
      </w:r>
      <w:proofErr w:type="gramStart"/>
      <w:r>
        <w:rPr>
          <w:sz w:val="18"/>
        </w:rPr>
        <w:t>4</w:t>
      </w:r>
      <w:proofErr w:type="gramEnd"/>
      <w:r>
        <w:rPr>
          <w:sz w:val="18"/>
        </w:rPr>
        <w:t xml:space="preserve"> symbols of DNA rather than the 2 of binary</w:t>
      </w:r>
      <w:r>
        <w:rPr>
          <w:sz w:val="18"/>
        </w:rPr>
        <w:t xml:space="preserve">. </w:t>
      </w:r>
      <w:proofErr w:type="spellStart"/>
      <w:proofErr w:type="gramStart"/>
      <w:r>
        <w:rPr>
          <w:sz w:val="18"/>
        </w:rPr>
        <w:t>Its</w:t>
      </w:r>
      <w:proofErr w:type="spellEnd"/>
      <w:proofErr w:type="gramEnd"/>
      <w:r>
        <w:rPr>
          <w:sz w:val="18"/>
        </w:rPr>
        <w:t xml:space="preserve"> all in our GENES.</w:t>
      </w:r>
    </w:p>
    <w:p w14:paraId="23CCEA38" w14:textId="77777777" w:rsidR="00E9395D" w:rsidRDefault="003B6082">
      <w:pPr>
        <w:spacing w:after="103" w:line="265" w:lineRule="auto"/>
        <w:ind w:left="10" w:right="3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A L I C E </w:t>
      </w:r>
    </w:p>
    <w:p w14:paraId="07423E9D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E1D097" wp14:editId="3B0C17F5">
                <wp:simplePos x="0" y="0"/>
                <wp:positionH relativeFrom="column">
                  <wp:posOffset>3556425</wp:posOffset>
                </wp:positionH>
                <wp:positionV relativeFrom="paragraph">
                  <wp:posOffset>-61893</wp:posOffset>
                </wp:positionV>
                <wp:extent cx="1469401" cy="3709635"/>
                <wp:effectExtent l="0" t="0" r="0" b="0"/>
                <wp:wrapSquare wrapText="bothSides"/>
                <wp:docPr id="2901" name="Group 2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401" cy="3709635"/>
                          <a:chOff x="0" y="0"/>
                          <a:chExt cx="1469401" cy="3709635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43813" cy="356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13" h="3560344">
                                <a:moveTo>
                                  <a:pt x="643813" y="0"/>
                                </a:moveTo>
                                <a:lnTo>
                                  <a:pt x="0" y="3560344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25587" y="149291"/>
                            <a:ext cx="643814" cy="356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14" h="3560344">
                                <a:moveTo>
                                  <a:pt x="643814" y="0"/>
                                </a:moveTo>
                                <a:lnTo>
                                  <a:pt x="0" y="3560344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69166" y="412795"/>
                            <a:ext cx="827659" cy="1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137820">
                                <a:moveTo>
                                  <a:pt x="0" y="0"/>
                                </a:moveTo>
                                <a:lnTo>
                                  <a:pt x="827659" y="137820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94522" y="825588"/>
                            <a:ext cx="827659" cy="1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137820">
                                <a:moveTo>
                                  <a:pt x="0" y="0"/>
                                </a:moveTo>
                                <a:lnTo>
                                  <a:pt x="827659" y="137820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22987" y="1221181"/>
                            <a:ext cx="827659" cy="1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137820">
                                <a:moveTo>
                                  <a:pt x="0" y="0"/>
                                </a:moveTo>
                                <a:lnTo>
                                  <a:pt x="827659" y="137820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51451" y="1616776"/>
                            <a:ext cx="827659" cy="1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137820">
                                <a:moveTo>
                                  <a:pt x="0" y="0"/>
                                </a:moveTo>
                                <a:lnTo>
                                  <a:pt x="827659" y="137820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79916" y="2012369"/>
                            <a:ext cx="827659" cy="1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137820">
                                <a:moveTo>
                                  <a:pt x="0" y="0"/>
                                </a:moveTo>
                                <a:lnTo>
                                  <a:pt x="827659" y="137820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08382" y="2407964"/>
                            <a:ext cx="827659" cy="1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137820">
                                <a:moveTo>
                                  <a:pt x="0" y="0"/>
                                </a:moveTo>
                                <a:lnTo>
                                  <a:pt x="827659" y="137820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6847" y="2803558"/>
                            <a:ext cx="827659" cy="1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137820">
                                <a:moveTo>
                                  <a:pt x="0" y="0"/>
                                </a:moveTo>
                                <a:lnTo>
                                  <a:pt x="827659" y="137820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5312" y="3199153"/>
                            <a:ext cx="827659" cy="1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137820">
                                <a:moveTo>
                                  <a:pt x="0" y="0"/>
                                </a:moveTo>
                                <a:lnTo>
                                  <a:pt x="827659" y="137820"/>
                                </a:lnTo>
                              </a:path>
                            </a:pathLst>
                          </a:custGeom>
                          <a:ln w="1165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01" style="width:115.701pt;height:292.097pt;position:absolute;mso-position-horizontal-relative:text;mso-position-horizontal:absolute;margin-left:280.033pt;mso-position-vertical-relative:text;margin-top:-4.87352pt;" coordsize="14694,37096">
                <v:shape id="Shape 64" style="position:absolute;width:6438;height:35603;left:0;top:0;" coordsize="643813,3560344" path="m643813,0l0,3560344">
                  <v:stroke weight="9.175pt" endcap="round" joinstyle="round" on="true" color="#000000"/>
                  <v:fill on="false" color="#000000" opacity="0"/>
                </v:shape>
                <v:shape id="Shape 65" style="position:absolute;width:6438;height:35603;left:8255;top:1492;" coordsize="643814,3560344" path="m643814,0l0,3560344">
                  <v:stroke weight="9.175pt" endcap="round" joinstyle="round" on="true" color="#000000"/>
                  <v:fill on="false" color="#000000" opacity="0"/>
                </v:shape>
                <v:shape id="Shape 66" style="position:absolute;width:8276;height:1378;left:5691;top:4127;" coordsize="827659,137820" path="m0,0l827659,137820">
                  <v:stroke weight="9.175pt" endcap="round" joinstyle="round" on="true" color="#000000"/>
                  <v:fill on="false" color="#000000" opacity="0"/>
                </v:shape>
                <v:shape id="Shape 67" style="position:absolute;width:8276;height:1378;left:4945;top:8255;" coordsize="827659,137820" path="m0,0l827659,137820">
                  <v:stroke weight="9.175pt" endcap="round" joinstyle="round" on="true" color="#000000"/>
                  <v:fill on="false" color="#000000" opacity="0"/>
                </v:shape>
                <v:shape id="Shape 68" style="position:absolute;width:8276;height:1378;left:4229;top:12211;" coordsize="827659,137820" path="m0,0l827659,137820">
                  <v:stroke weight="9.175pt" endcap="round" joinstyle="round" on="true" color="#000000"/>
                  <v:fill on="false" color="#000000" opacity="0"/>
                </v:shape>
                <v:shape id="Shape 69" style="position:absolute;width:8276;height:1378;left:3514;top:16167;" coordsize="827659,137820" path="m0,0l827659,137820">
                  <v:stroke weight="9.175pt" endcap="round" joinstyle="round" on="true" color="#000000"/>
                  <v:fill on="false" color="#000000" opacity="0"/>
                </v:shape>
                <v:shape id="Shape 70" style="position:absolute;width:8276;height:1378;left:2799;top:20123;" coordsize="827659,137820" path="m0,0l827659,137820">
                  <v:stroke weight="9.175pt" endcap="round" joinstyle="round" on="true" color="#000000"/>
                  <v:fill on="false" color="#000000" opacity="0"/>
                </v:shape>
                <v:shape id="Shape 71" style="position:absolute;width:8276;height:1378;left:2083;top:24079;" coordsize="827659,137820" path="m0,0l827659,137820">
                  <v:stroke weight="9.175pt" endcap="round" joinstyle="round" on="true" color="#000000"/>
                  <v:fill on="false" color="#000000" opacity="0"/>
                </v:shape>
                <v:shape id="Shape 72" style="position:absolute;width:8276;height:1378;left:1368;top:28035;" coordsize="827659,137820" path="m0,0l827659,137820">
                  <v:stroke weight="9.175pt" endcap="round" joinstyle="round" on="true" color="#000000"/>
                  <v:fill on="false" color="#000000" opacity="0"/>
                </v:shape>
                <v:shape id="Shape 73" style="position:absolute;width:8276;height:1378;left:653;top:31991;" coordsize="827659,137820" path="m0,0l827659,137820">
                  <v:stroke weight="9.1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</w:rPr>
        <w:t>- - - -</w:t>
      </w:r>
    </w:p>
    <w:p w14:paraId="1368BF77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3485F513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1217A043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2F6BF352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5B62677B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6928B997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5A64C2E0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6694F03A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7AD0CDA3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376DEDFC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0F4FBB7C" w14:textId="77777777" w:rsidR="00E9395D" w:rsidRDefault="003B6082">
      <w:pPr>
        <w:numPr>
          <w:ilvl w:val="0"/>
          <w:numId w:val="1"/>
        </w:numPr>
        <w:spacing w:after="103" w:line="265" w:lineRule="auto"/>
        <w:ind w:right="589" w:hanging="240"/>
        <w:jc w:val="center"/>
      </w:pPr>
      <w:r>
        <w:rPr>
          <w:rFonts w:ascii="Courier New" w:eastAsia="Courier New" w:hAnsi="Courier New" w:cs="Courier New"/>
          <w:sz w:val="20"/>
        </w:rPr>
        <w:t>- - - -</w:t>
      </w:r>
    </w:p>
    <w:p w14:paraId="00D83CD9" w14:textId="77777777" w:rsidR="00E9395D" w:rsidRDefault="003B6082">
      <w:pPr>
        <w:spacing w:after="994" w:line="265" w:lineRule="auto"/>
        <w:ind w:left="10" w:right="589" w:hanging="10"/>
        <w:jc w:val="center"/>
      </w:pPr>
      <w:r>
        <w:rPr>
          <w:rFonts w:ascii="Courier New" w:eastAsia="Courier New" w:hAnsi="Courier New" w:cs="Courier New"/>
          <w:sz w:val="20"/>
        </w:rPr>
        <w:t>G E N E S</w:t>
      </w:r>
    </w:p>
    <w:p w14:paraId="02A2F82C" w14:textId="77777777" w:rsidR="00E9395D" w:rsidRDefault="003B6082">
      <w:pPr>
        <w:pStyle w:val="Heading1"/>
        <w:spacing w:after="165"/>
        <w:ind w:right="755"/>
      </w:pPr>
      <w:r>
        <w:lastRenderedPageBreak/>
        <w:t>21</w:t>
      </w:r>
    </w:p>
    <w:p w14:paraId="41177153" w14:textId="77777777" w:rsidR="00E9395D" w:rsidRDefault="003B6082">
      <w:pPr>
        <w:pStyle w:val="Heading2"/>
        <w:ind w:left="-5"/>
      </w:pPr>
      <w:r>
        <w:t>Lovelace’s life ladder</w:t>
      </w:r>
    </w:p>
    <w:p w14:paraId="3B634B1D" w14:textId="77777777" w:rsidR="00E9395D" w:rsidRDefault="003B6082">
      <w:pPr>
        <w:spacing w:after="9" w:line="248" w:lineRule="auto"/>
        <w:ind w:left="-5" w:hanging="10"/>
      </w:pPr>
      <w:r>
        <w:rPr>
          <w:sz w:val="18"/>
        </w:rPr>
        <w:t xml:space="preserve">Ada Lovelace is famous as the ‘first programmer’ </w:t>
      </w:r>
      <w:proofErr w:type="gramStart"/>
      <w:r>
        <w:rPr>
          <w:sz w:val="18"/>
        </w:rPr>
        <w:t>and also</w:t>
      </w:r>
      <w:proofErr w:type="gramEnd"/>
      <w:r>
        <w:rPr>
          <w:sz w:val="18"/>
        </w:rPr>
        <w:t xml:space="preserve"> predicted computers would one day compose music. Born on the 10th December 1815, she died at the age of 36. </w:t>
      </w:r>
      <w:proofErr w:type="gramStart"/>
      <w:r>
        <w:rPr>
          <w:sz w:val="18"/>
        </w:rPr>
        <w:t>Use the clues to fill in the missing numbers that completes the move from life to death, c</w:t>
      </w:r>
      <w:r>
        <w:rPr>
          <w:sz w:val="18"/>
        </w:rPr>
        <w:t>hanging only one digit at a time?</w:t>
      </w:r>
      <w:proofErr w:type="gramEnd"/>
    </w:p>
    <w:tbl>
      <w:tblPr>
        <w:tblStyle w:val="TableGrid"/>
        <w:tblW w:w="377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37"/>
      </w:tblGrid>
      <w:tr w:rsidR="00E9395D" w14:paraId="6460EF15" w14:textId="77777777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456D7A" w14:textId="77777777" w:rsidR="00E9395D" w:rsidRDefault="003B6082">
            <w:pPr>
              <w:tabs>
                <w:tab w:val="center" w:pos="720"/>
              </w:tabs>
              <w:spacing w:after="0"/>
            </w:pPr>
            <w:r>
              <w:rPr>
                <w:b/>
                <w:sz w:val="18"/>
              </w:rPr>
              <w:t xml:space="preserve">Date </w:t>
            </w:r>
            <w:r>
              <w:rPr>
                <w:b/>
                <w:sz w:val="18"/>
              </w:rPr>
              <w:tab/>
              <w:t xml:space="preserve">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185C845" w14:textId="77777777" w:rsidR="00E9395D" w:rsidRDefault="003B6082">
            <w:pPr>
              <w:tabs>
                <w:tab w:val="center" w:pos="885"/>
              </w:tabs>
              <w:spacing w:after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Clue</w:t>
            </w:r>
            <w:r>
              <w:rPr>
                <w:sz w:val="18"/>
              </w:rPr>
              <w:t xml:space="preserve"> </w:t>
            </w:r>
          </w:p>
        </w:tc>
      </w:tr>
      <w:tr w:rsidR="00E9395D" w14:paraId="6CFB7439" w14:textId="77777777">
        <w:trPr>
          <w:trHeight w:val="3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C0E7AB" w14:textId="77777777" w:rsidR="00E9395D" w:rsidRDefault="003B6082">
            <w:pPr>
              <w:spacing w:after="0"/>
            </w:pPr>
            <w:r>
              <w:rPr>
                <w:sz w:val="18"/>
              </w:rPr>
              <w:t xml:space="preserve">1 8 1 5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48492AC" w14:textId="77777777" w:rsidR="00E9395D" w:rsidRDefault="003B6082">
            <w:pPr>
              <w:spacing w:after="0"/>
            </w:pPr>
            <w:r>
              <w:rPr>
                <w:sz w:val="18"/>
              </w:rPr>
              <w:t>Ada Lovelace was born</w:t>
            </w:r>
          </w:p>
        </w:tc>
      </w:tr>
      <w:tr w:rsidR="00E9395D" w14:paraId="0D5734D4" w14:textId="77777777">
        <w:trPr>
          <w:trHeight w:val="3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A6A134" w14:textId="77777777" w:rsidR="00E9395D" w:rsidRDefault="003B6082">
            <w:pPr>
              <w:spacing w:after="0"/>
            </w:pPr>
            <w:r>
              <w:rPr>
                <w:sz w:val="18"/>
              </w:rPr>
              <w:t xml:space="preserve">_ _ _ _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482E9FB" w14:textId="77777777" w:rsidR="00E9395D" w:rsidRDefault="003B6082">
            <w:pPr>
              <w:spacing w:after="0"/>
              <w:jc w:val="both"/>
            </w:pPr>
            <w:r>
              <w:rPr>
                <w:sz w:val="18"/>
              </w:rPr>
              <w:t>Tchaikovsky’s famous Overture</w:t>
            </w:r>
          </w:p>
        </w:tc>
      </w:tr>
      <w:tr w:rsidR="00E9395D" w14:paraId="4B632AD5" w14:textId="77777777">
        <w:trPr>
          <w:trHeight w:val="29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92590B" w14:textId="77777777" w:rsidR="00E9395D" w:rsidRDefault="003B6082">
            <w:pPr>
              <w:tabs>
                <w:tab w:val="center" w:pos="720"/>
              </w:tabs>
              <w:spacing w:after="0"/>
            </w:pPr>
            <w:r>
              <w:rPr>
                <w:sz w:val="18"/>
              </w:rPr>
              <w:t xml:space="preserve">_ _ _ _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A6EE565" w14:textId="77777777" w:rsidR="00E9395D" w:rsidRDefault="003B6082">
            <w:pPr>
              <w:spacing w:after="0"/>
            </w:pPr>
            <w:r>
              <w:rPr>
                <w:sz w:val="18"/>
              </w:rPr>
              <w:t>Ada Lovelace died</w:t>
            </w:r>
          </w:p>
        </w:tc>
      </w:tr>
    </w:tbl>
    <w:p w14:paraId="366F10BC" w14:textId="77777777" w:rsidR="00E9395D" w:rsidRDefault="00E9395D" w:rsidP="003B6082">
      <w:pPr>
        <w:spacing w:after="0"/>
      </w:pPr>
    </w:p>
    <w:sectPr w:rsidR="00E9395D" w:rsidSect="003B6082">
      <w:pgSz w:w="19276" w:h="13039" w:orient="landscape"/>
      <w:pgMar w:top="720" w:right="720" w:bottom="720" w:left="720" w:header="227" w:footer="283" w:gutter="0"/>
      <w:cols w:num="2" w:space="133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2423" w14:textId="77777777" w:rsidR="003B6082" w:rsidRDefault="003B6082" w:rsidP="003B6082">
      <w:pPr>
        <w:spacing w:after="0" w:line="240" w:lineRule="auto"/>
      </w:pPr>
      <w:r>
        <w:separator/>
      </w:r>
    </w:p>
  </w:endnote>
  <w:endnote w:type="continuationSeparator" w:id="0">
    <w:p w14:paraId="39CD3B8A" w14:textId="77777777" w:rsidR="003B6082" w:rsidRDefault="003B6082" w:rsidP="003B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A2D5" w14:textId="77777777" w:rsidR="003B6082" w:rsidRDefault="003B6082" w:rsidP="003B6082">
      <w:pPr>
        <w:spacing w:after="0" w:line="240" w:lineRule="auto"/>
      </w:pPr>
      <w:r>
        <w:separator/>
      </w:r>
    </w:p>
  </w:footnote>
  <w:footnote w:type="continuationSeparator" w:id="0">
    <w:p w14:paraId="5EF469F5" w14:textId="77777777" w:rsidR="003B6082" w:rsidRDefault="003B6082" w:rsidP="003B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6545D"/>
    <w:multiLevelType w:val="hybridMultilevel"/>
    <w:tmpl w:val="562E9830"/>
    <w:lvl w:ilvl="0" w:tplc="DDE8A7F0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A6726">
      <w:start w:val="1"/>
      <w:numFmt w:val="bullet"/>
      <w:lvlText w:val="o"/>
      <w:lvlJc w:val="left"/>
      <w:pPr>
        <w:ind w:left="47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0523E">
      <w:start w:val="1"/>
      <w:numFmt w:val="bullet"/>
      <w:lvlText w:val="▪"/>
      <w:lvlJc w:val="left"/>
      <w:pPr>
        <w:ind w:left="54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FE0850">
      <w:start w:val="1"/>
      <w:numFmt w:val="bullet"/>
      <w:lvlText w:val="•"/>
      <w:lvlJc w:val="left"/>
      <w:pPr>
        <w:ind w:left="6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C59BC">
      <w:start w:val="1"/>
      <w:numFmt w:val="bullet"/>
      <w:lvlText w:val="o"/>
      <w:lvlJc w:val="left"/>
      <w:pPr>
        <w:ind w:left="6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80866">
      <w:start w:val="1"/>
      <w:numFmt w:val="bullet"/>
      <w:lvlText w:val="▪"/>
      <w:lvlJc w:val="left"/>
      <w:pPr>
        <w:ind w:left="7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B68044">
      <w:start w:val="1"/>
      <w:numFmt w:val="bullet"/>
      <w:lvlText w:val="•"/>
      <w:lvlJc w:val="left"/>
      <w:pPr>
        <w:ind w:left="8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EFF8A">
      <w:start w:val="1"/>
      <w:numFmt w:val="bullet"/>
      <w:lvlText w:val="o"/>
      <w:lvlJc w:val="left"/>
      <w:pPr>
        <w:ind w:left="9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8AD36">
      <w:start w:val="1"/>
      <w:numFmt w:val="bullet"/>
      <w:lvlText w:val="▪"/>
      <w:lvlJc w:val="left"/>
      <w:pPr>
        <w:ind w:left="9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5D"/>
    <w:rsid w:val="003B6082"/>
    <w:rsid w:val="00E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D506"/>
  <w15:docId w15:val="{FF731E52-72F5-4E6F-A293-164B6862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6"/>
      <w:ind w:left="176" w:hanging="10"/>
      <w:jc w:val="center"/>
      <w:outlineLvl w:val="0"/>
    </w:pPr>
    <w:rPr>
      <w:rFonts w:ascii="Calibri" w:eastAsia="Calibri" w:hAnsi="Calibri" w:cs="Calibri"/>
      <w:b/>
      <w:color w:val="FFFFFF"/>
      <w:sz w:val="36"/>
      <w:shd w:val="clear" w:color="auto" w:fil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000000"/>
      <w:spacing w:after="0"/>
      <w:ind w:left="113"/>
      <w:outlineLvl w:val="2"/>
    </w:pPr>
    <w:rPr>
      <w:rFonts w:ascii="Calibri" w:eastAsia="Calibri" w:hAnsi="Calibri" w:cs="Calibri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FFFF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36"/>
      <w:shd w:val="clear" w:color="auto" w:fil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8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B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08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EB2940265CB4A985D504BA06C616D" ma:contentTypeVersion="28" ma:contentTypeDescription="Create a new document." ma:contentTypeScope="" ma:versionID="10383b3957ac844b7137ace9541ec74f">
  <xsd:schema xmlns:xsd="http://www.w3.org/2001/XMLSchema" xmlns:xs="http://www.w3.org/2001/XMLSchema" xmlns:p="http://schemas.microsoft.com/office/2006/metadata/properties" xmlns:ns3="f29a5a40-9476-4c06-b89e-c3d20c6b96e6" xmlns:ns4="727da397-8344-4dfd-97dc-f437db88822d" targetNamespace="http://schemas.microsoft.com/office/2006/metadata/properties" ma:root="true" ma:fieldsID="bae9891f39f4648118fe8cb32faa1b62" ns3:_="" ns4:_="">
    <xsd:import namespace="f29a5a40-9476-4c06-b89e-c3d20c6b96e6"/>
    <xsd:import namespace="727da397-8344-4dfd-97dc-f437db888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5a40-9476-4c06-b89e-c3d20c6b9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a397-8344-4dfd-97dc-f437db888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29a5a40-9476-4c06-b89e-c3d20c6b96e6" xsi:nil="true"/>
    <Self_Registration_Enabled xmlns="f29a5a40-9476-4c06-b89e-c3d20c6b96e6" xsi:nil="true"/>
    <Invited_Teachers xmlns="f29a5a40-9476-4c06-b89e-c3d20c6b96e6" xsi:nil="true"/>
    <DefaultSectionNames xmlns="f29a5a40-9476-4c06-b89e-c3d20c6b96e6" xsi:nil="true"/>
    <NotebookType xmlns="f29a5a40-9476-4c06-b89e-c3d20c6b96e6" xsi:nil="true"/>
    <Teachers xmlns="f29a5a40-9476-4c06-b89e-c3d20c6b96e6">
      <UserInfo>
        <DisplayName/>
        <AccountId xsi:nil="true"/>
        <AccountType/>
      </UserInfo>
    </Teachers>
    <Students xmlns="f29a5a40-9476-4c06-b89e-c3d20c6b96e6">
      <UserInfo>
        <DisplayName/>
        <AccountId xsi:nil="true"/>
        <AccountType/>
      </UserInfo>
    </Students>
    <Student_Groups xmlns="f29a5a40-9476-4c06-b89e-c3d20c6b96e6">
      <UserInfo>
        <DisplayName/>
        <AccountId xsi:nil="true"/>
        <AccountType/>
      </UserInfo>
    </Student_Groups>
    <Is_Collaboration_Space_Locked xmlns="f29a5a40-9476-4c06-b89e-c3d20c6b96e6" xsi:nil="true"/>
    <Has_Teacher_Only_SectionGroup xmlns="f29a5a40-9476-4c06-b89e-c3d20c6b96e6" xsi:nil="true"/>
    <Owner xmlns="f29a5a40-9476-4c06-b89e-c3d20c6b96e6">
      <UserInfo>
        <DisplayName/>
        <AccountId xsi:nil="true"/>
        <AccountType/>
      </UserInfo>
    </Owner>
    <FolderType xmlns="f29a5a40-9476-4c06-b89e-c3d20c6b96e6" xsi:nil="true"/>
    <CultureName xmlns="f29a5a40-9476-4c06-b89e-c3d20c6b96e6" xsi:nil="true"/>
    <AppVersion xmlns="f29a5a40-9476-4c06-b89e-c3d20c6b96e6" xsi:nil="true"/>
    <Invited_Students xmlns="f29a5a40-9476-4c06-b89e-c3d20c6b96e6" xsi:nil="true"/>
  </documentManagement>
</p:properties>
</file>

<file path=customXml/itemProps1.xml><?xml version="1.0" encoding="utf-8"?>
<ds:datastoreItem xmlns:ds="http://schemas.openxmlformats.org/officeDocument/2006/customXml" ds:itemID="{9413CF0A-18FC-4B0A-9E14-35CC81571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5a40-9476-4c06-b89e-c3d20c6b96e6"/>
    <ds:schemaRef ds:uri="727da397-8344-4dfd-97dc-f437db888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74D95-7B3E-49ED-BD31-CF1EF34B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95491-850F-4F27-A1B0-09DAA9625B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9a5a40-9476-4c06-b89e-c3d20c6b96e6"/>
    <ds:schemaRef ds:uri="http://purl.org/dc/terms/"/>
    <ds:schemaRef ds:uri="http://schemas.openxmlformats.org/package/2006/metadata/core-properties"/>
    <ds:schemaRef ds:uri="727da397-8344-4dfd-97dc-f437db8882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Slattery</dc:creator>
  <cp:keywords/>
  <cp:lastModifiedBy>Mr R Slattery</cp:lastModifiedBy>
  <cp:revision>2</cp:revision>
  <dcterms:created xsi:type="dcterms:W3CDTF">2020-06-24T19:48:00Z</dcterms:created>
  <dcterms:modified xsi:type="dcterms:W3CDTF">2020-06-24T19:48:00Z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0x010100C40EB2940265CB4A985D504BA06C616D</vt:lpwstr>
  </property>
</Properties>
</file>