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5F" w:rsidRPr="004A055F" w:rsidRDefault="004A055F" w:rsidP="004A055F">
      <w:pPr>
        <w:tabs>
          <w:tab w:val="left" w:pos="3855"/>
        </w:tabs>
        <w:rPr>
          <w:b/>
          <w:sz w:val="24"/>
          <w:u w:val="single"/>
        </w:rPr>
      </w:pPr>
      <w:r w:rsidRPr="004A055F">
        <w:rPr>
          <w:b/>
          <w:sz w:val="24"/>
          <w:u w:val="single"/>
        </w:rPr>
        <w:t>Year 9 Games lessons– when to wear kit!</w:t>
      </w:r>
    </w:p>
    <w:p w:rsidR="004A055F" w:rsidRPr="004A055F" w:rsidRDefault="004A055F" w:rsidP="004A055F">
      <w:pPr>
        <w:rPr>
          <w:sz w:val="24"/>
        </w:rPr>
      </w:pPr>
      <w:r w:rsidRPr="004A055F">
        <w:rPr>
          <w:sz w:val="24"/>
        </w:rPr>
        <w:t>Please check this carefully an</w:t>
      </w:r>
      <w:bookmarkStart w:id="0" w:name="_GoBack"/>
      <w:bookmarkEnd w:id="0"/>
      <w:r w:rsidRPr="004A055F">
        <w:rPr>
          <w:sz w:val="24"/>
        </w:rPr>
        <w:t>d make sure you know exactly what days you need to come in your kit, and which days you will wear your uniform.</w:t>
      </w:r>
    </w:p>
    <w:p w:rsidR="004A055F" w:rsidRPr="004A055F" w:rsidRDefault="004A055F" w:rsidP="004A055F">
      <w:pPr>
        <w:rPr>
          <w:sz w:val="24"/>
        </w:rPr>
      </w:pPr>
      <w:r w:rsidRPr="004A055F">
        <w:rPr>
          <w:sz w:val="24"/>
        </w:rPr>
        <w:t>The rules from September to December still apply – if you come to school in your kit on the wrong day repeatedly there will be sanctions. Likewise, if you forget to wear your kit on a PE day. Lessons scheduled outside will still take place unless your teacher tells you differently.</w:t>
      </w:r>
      <w:r w:rsidRPr="004A055F">
        <w:rPr>
          <w:sz w:val="24"/>
        </w:rPr>
        <w:t xml:space="preserve"> </w:t>
      </w:r>
      <w:r w:rsidRPr="004A055F">
        <w:rPr>
          <w:sz w:val="24"/>
        </w:rPr>
        <w:t xml:space="preserve">If any of these </w:t>
      </w:r>
      <w:proofErr w:type="gramStart"/>
      <w:r w:rsidRPr="004A055F">
        <w:rPr>
          <w:sz w:val="24"/>
        </w:rPr>
        <w:t>days</w:t>
      </w:r>
      <w:proofErr w:type="gramEnd"/>
      <w:r w:rsidRPr="004A055F">
        <w:rPr>
          <w:sz w:val="24"/>
        </w:rPr>
        <w:t xml:space="preserve"> change, your PE Teacher will tell you.</w:t>
      </w:r>
    </w:p>
    <w:p w:rsidR="004A055F" w:rsidRPr="004A055F" w:rsidRDefault="004A055F" w:rsidP="004A055F">
      <w:pPr>
        <w:rPr>
          <w:sz w:val="24"/>
        </w:rPr>
      </w:pPr>
      <w:r w:rsidRPr="004A055F">
        <w:rPr>
          <w:sz w:val="24"/>
        </w:rPr>
        <w:t>Leave your bags in your usual PE classroom and make your way to the lesson venue ASAP. Outdoor lessons will have no space to keep bags dry if it rains.</w:t>
      </w:r>
    </w:p>
    <w:tbl>
      <w:tblPr>
        <w:tblStyle w:val="TableGrid"/>
        <w:tblpPr w:leftFromText="180" w:rightFromText="180" w:vertAnchor="page" w:horzAnchor="margin" w:tblpY="6091"/>
        <w:tblW w:w="10456" w:type="dxa"/>
        <w:tblLook w:val="04A0" w:firstRow="1" w:lastRow="0" w:firstColumn="1" w:lastColumn="0" w:noHBand="0" w:noVBand="1"/>
      </w:tblPr>
      <w:tblGrid>
        <w:gridCol w:w="1739"/>
        <w:gridCol w:w="1742"/>
        <w:gridCol w:w="1744"/>
        <w:gridCol w:w="1744"/>
        <w:gridCol w:w="1746"/>
        <w:gridCol w:w="1741"/>
      </w:tblGrid>
      <w:tr w:rsidR="004A055F" w:rsidRPr="004A055F" w:rsidTr="004A055F">
        <w:trPr>
          <w:trHeight w:val="644"/>
        </w:trPr>
        <w:tc>
          <w:tcPr>
            <w:tcW w:w="1739" w:type="dxa"/>
          </w:tcPr>
          <w:p w:rsidR="004A055F" w:rsidRPr="004A055F" w:rsidRDefault="004A055F" w:rsidP="009E7A90">
            <w:pPr>
              <w:rPr>
                <w:b/>
                <w:sz w:val="24"/>
              </w:rPr>
            </w:pPr>
            <w:r w:rsidRPr="004A055F">
              <w:rPr>
                <w:b/>
                <w:sz w:val="24"/>
              </w:rPr>
              <w:t>9 Ga East</w:t>
            </w:r>
          </w:p>
          <w:p w:rsidR="004A055F" w:rsidRPr="004A055F" w:rsidRDefault="004A055F" w:rsidP="009E7A90">
            <w:pPr>
              <w:rPr>
                <w:b/>
                <w:sz w:val="24"/>
              </w:rPr>
            </w:pPr>
            <w:r w:rsidRPr="004A055F">
              <w:rPr>
                <w:b/>
                <w:sz w:val="24"/>
              </w:rPr>
              <w:t>Wed p3</w:t>
            </w:r>
          </w:p>
        </w:tc>
        <w:tc>
          <w:tcPr>
            <w:tcW w:w="1742" w:type="dxa"/>
          </w:tcPr>
          <w:p w:rsidR="004A055F" w:rsidRPr="004A055F" w:rsidRDefault="004A055F" w:rsidP="009E7A90">
            <w:pPr>
              <w:rPr>
                <w:b/>
                <w:sz w:val="24"/>
              </w:rPr>
            </w:pPr>
          </w:p>
        </w:tc>
        <w:tc>
          <w:tcPr>
            <w:tcW w:w="1744" w:type="dxa"/>
          </w:tcPr>
          <w:p w:rsidR="004A055F" w:rsidRPr="004A055F" w:rsidRDefault="004A055F" w:rsidP="009E7A90">
            <w:pPr>
              <w:rPr>
                <w:b/>
                <w:sz w:val="24"/>
              </w:rPr>
            </w:pPr>
            <w:r w:rsidRPr="004A055F">
              <w:rPr>
                <w:b/>
                <w:sz w:val="24"/>
              </w:rPr>
              <w:t>1 - PGO</w:t>
            </w:r>
          </w:p>
        </w:tc>
        <w:tc>
          <w:tcPr>
            <w:tcW w:w="1744" w:type="dxa"/>
          </w:tcPr>
          <w:p w:rsidR="004A055F" w:rsidRPr="004A055F" w:rsidRDefault="004A055F" w:rsidP="009E7A90">
            <w:pPr>
              <w:rPr>
                <w:b/>
                <w:sz w:val="24"/>
              </w:rPr>
            </w:pPr>
            <w:r w:rsidRPr="004A055F">
              <w:rPr>
                <w:b/>
                <w:sz w:val="24"/>
              </w:rPr>
              <w:t>2 - JSH</w:t>
            </w:r>
          </w:p>
        </w:tc>
        <w:tc>
          <w:tcPr>
            <w:tcW w:w="1746" w:type="dxa"/>
          </w:tcPr>
          <w:p w:rsidR="004A055F" w:rsidRPr="004A055F" w:rsidRDefault="004A055F" w:rsidP="009E7A90">
            <w:pPr>
              <w:rPr>
                <w:b/>
                <w:sz w:val="24"/>
              </w:rPr>
            </w:pPr>
            <w:r w:rsidRPr="004A055F">
              <w:rPr>
                <w:b/>
                <w:sz w:val="24"/>
              </w:rPr>
              <w:t>3 - ESM</w:t>
            </w:r>
          </w:p>
        </w:tc>
        <w:tc>
          <w:tcPr>
            <w:tcW w:w="1741" w:type="dxa"/>
          </w:tcPr>
          <w:p w:rsidR="004A055F" w:rsidRPr="004A055F" w:rsidRDefault="004A055F" w:rsidP="009E7A90">
            <w:pPr>
              <w:rPr>
                <w:b/>
                <w:sz w:val="24"/>
              </w:rPr>
            </w:pPr>
            <w:r w:rsidRPr="004A055F">
              <w:rPr>
                <w:b/>
                <w:sz w:val="24"/>
              </w:rPr>
              <w:t>4 - KWE</w:t>
            </w:r>
          </w:p>
        </w:tc>
      </w:tr>
      <w:tr w:rsidR="004A055F" w:rsidRPr="004A055F" w:rsidTr="004A055F">
        <w:trPr>
          <w:trHeight w:val="660"/>
        </w:trPr>
        <w:tc>
          <w:tcPr>
            <w:tcW w:w="1739" w:type="dxa"/>
          </w:tcPr>
          <w:p w:rsidR="004A055F" w:rsidRPr="004A055F" w:rsidRDefault="004A055F" w:rsidP="009E7A90">
            <w:pPr>
              <w:rPr>
                <w:b/>
                <w:sz w:val="24"/>
              </w:rPr>
            </w:pPr>
            <w:r w:rsidRPr="004A055F">
              <w:rPr>
                <w:b/>
                <w:sz w:val="24"/>
              </w:rPr>
              <w:t xml:space="preserve">Wed 10/3 </w:t>
            </w:r>
          </w:p>
        </w:tc>
        <w:tc>
          <w:tcPr>
            <w:tcW w:w="1742" w:type="dxa"/>
          </w:tcPr>
          <w:p w:rsidR="004A055F" w:rsidRPr="004A055F" w:rsidRDefault="004A055F" w:rsidP="009E7A90">
            <w:pPr>
              <w:rPr>
                <w:sz w:val="24"/>
              </w:rPr>
            </w:pPr>
          </w:p>
        </w:tc>
        <w:tc>
          <w:tcPr>
            <w:tcW w:w="1744"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Playground</w:t>
            </w:r>
          </w:p>
        </w:tc>
        <w:tc>
          <w:tcPr>
            <w:tcW w:w="1744"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16</w:t>
            </w:r>
          </w:p>
        </w:tc>
        <w:tc>
          <w:tcPr>
            <w:tcW w:w="1746"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15</w:t>
            </w:r>
          </w:p>
        </w:tc>
        <w:tc>
          <w:tcPr>
            <w:tcW w:w="1741"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 xml:space="preserve">Playground </w:t>
            </w:r>
          </w:p>
        </w:tc>
      </w:tr>
      <w:tr w:rsidR="004A055F" w:rsidRPr="004A055F" w:rsidTr="004A055F">
        <w:trPr>
          <w:trHeight w:val="85"/>
        </w:trPr>
        <w:tc>
          <w:tcPr>
            <w:tcW w:w="1739" w:type="dxa"/>
          </w:tcPr>
          <w:p w:rsidR="004A055F" w:rsidRPr="004A055F" w:rsidRDefault="004A055F" w:rsidP="009E7A90">
            <w:pPr>
              <w:rPr>
                <w:b/>
                <w:sz w:val="24"/>
              </w:rPr>
            </w:pPr>
            <w:r w:rsidRPr="004A055F">
              <w:rPr>
                <w:b/>
                <w:sz w:val="24"/>
              </w:rPr>
              <w:t xml:space="preserve">Wed 17/3  </w:t>
            </w:r>
          </w:p>
        </w:tc>
        <w:tc>
          <w:tcPr>
            <w:tcW w:w="1742" w:type="dxa"/>
          </w:tcPr>
          <w:p w:rsidR="004A055F" w:rsidRPr="004A055F" w:rsidRDefault="004A055F" w:rsidP="009E7A90">
            <w:pPr>
              <w:rPr>
                <w:sz w:val="24"/>
              </w:rPr>
            </w:pPr>
          </w:p>
        </w:tc>
        <w:tc>
          <w:tcPr>
            <w:tcW w:w="1744"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16</w:t>
            </w:r>
          </w:p>
        </w:tc>
        <w:tc>
          <w:tcPr>
            <w:tcW w:w="1744"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Playground</w:t>
            </w:r>
          </w:p>
        </w:tc>
        <w:tc>
          <w:tcPr>
            <w:tcW w:w="1746"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Playground</w:t>
            </w:r>
          </w:p>
        </w:tc>
        <w:tc>
          <w:tcPr>
            <w:tcW w:w="1741"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15</w:t>
            </w:r>
          </w:p>
        </w:tc>
      </w:tr>
      <w:tr w:rsidR="004A055F" w:rsidRPr="004A055F" w:rsidTr="004A055F">
        <w:trPr>
          <w:trHeight w:val="660"/>
        </w:trPr>
        <w:tc>
          <w:tcPr>
            <w:tcW w:w="1739" w:type="dxa"/>
          </w:tcPr>
          <w:p w:rsidR="004A055F" w:rsidRPr="004A055F" w:rsidRDefault="004A055F" w:rsidP="009E7A90">
            <w:pPr>
              <w:rPr>
                <w:b/>
                <w:sz w:val="24"/>
              </w:rPr>
            </w:pPr>
            <w:r w:rsidRPr="004A055F">
              <w:rPr>
                <w:b/>
                <w:sz w:val="24"/>
              </w:rPr>
              <w:t xml:space="preserve">Wed 24/3 </w:t>
            </w:r>
          </w:p>
        </w:tc>
        <w:tc>
          <w:tcPr>
            <w:tcW w:w="1742" w:type="dxa"/>
          </w:tcPr>
          <w:p w:rsidR="004A055F" w:rsidRPr="004A055F" w:rsidRDefault="004A055F" w:rsidP="009E7A90">
            <w:pPr>
              <w:rPr>
                <w:sz w:val="24"/>
              </w:rPr>
            </w:pPr>
          </w:p>
        </w:tc>
        <w:tc>
          <w:tcPr>
            <w:tcW w:w="1744"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Playground</w:t>
            </w:r>
          </w:p>
        </w:tc>
        <w:tc>
          <w:tcPr>
            <w:tcW w:w="1744"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Playground</w:t>
            </w:r>
          </w:p>
        </w:tc>
        <w:tc>
          <w:tcPr>
            <w:tcW w:w="1746"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Girls Gym</w:t>
            </w:r>
          </w:p>
        </w:tc>
        <w:tc>
          <w:tcPr>
            <w:tcW w:w="1741"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Astro</w:t>
            </w:r>
          </w:p>
        </w:tc>
      </w:tr>
      <w:tr w:rsidR="004A055F" w:rsidRPr="004A055F" w:rsidTr="004A055F">
        <w:trPr>
          <w:trHeight w:val="644"/>
        </w:trPr>
        <w:tc>
          <w:tcPr>
            <w:tcW w:w="1739" w:type="dxa"/>
          </w:tcPr>
          <w:p w:rsidR="004A055F" w:rsidRPr="004A055F" w:rsidRDefault="004A055F" w:rsidP="009E7A90">
            <w:pPr>
              <w:rPr>
                <w:b/>
                <w:sz w:val="24"/>
              </w:rPr>
            </w:pPr>
            <w:r w:rsidRPr="004A055F">
              <w:rPr>
                <w:b/>
                <w:sz w:val="24"/>
              </w:rPr>
              <w:t>Wed 31/3</w:t>
            </w:r>
          </w:p>
        </w:tc>
        <w:tc>
          <w:tcPr>
            <w:tcW w:w="1742" w:type="dxa"/>
          </w:tcPr>
          <w:p w:rsidR="004A055F" w:rsidRPr="004A055F" w:rsidRDefault="004A055F" w:rsidP="009E7A90">
            <w:pPr>
              <w:rPr>
                <w:sz w:val="24"/>
              </w:rPr>
            </w:pPr>
          </w:p>
        </w:tc>
        <w:tc>
          <w:tcPr>
            <w:tcW w:w="1744"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Girls Gym</w:t>
            </w:r>
          </w:p>
        </w:tc>
        <w:tc>
          <w:tcPr>
            <w:tcW w:w="1744" w:type="dxa"/>
          </w:tcPr>
          <w:p w:rsidR="004A055F" w:rsidRPr="004A055F" w:rsidRDefault="004A055F" w:rsidP="009E7A90">
            <w:pPr>
              <w:rPr>
                <w:sz w:val="24"/>
              </w:rPr>
            </w:pPr>
            <w:r w:rsidRPr="004A055F">
              <w:rPr>
                <w:sz w:val="24"/>
              </w:rPr>
              <w:t xml:space="preserve">KIT </w:t>
            </w:r>
          </w:p>
          <w:p w:rsidR="004A055F" w:rsidRPr="004A055F" w:rsidRDefault="004A055F" w:rsidP="009E7A90">
            <w:pPr>
              <w:rPr>
                <w:sz w:val="24"/>
              </w:rPr>
            </w:pPr>
            <w:r w:rsidRPr="004A055F">
              <w:rPr>
                <w:sz w:val="24"/>
              </w:rPr>
              <w:t>Astro</w:t>
            </w:r>
          </w:p>
        </w:tc>
        <w:tc>
          <w:tcPr>
            <w:tcW w:w="1746"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Playground</w:t>
            </w:r>
          </w:p>
        </w:tc>
        <w:tc>
          <w:tcPr>
            <w:tcW w:w="1741"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Playground</w:t>
            </w:r>
          </w:p>
        </w:tc>
      </w:tr>
    </w:tbl>
    <w:p w:rsidR="004A055F" w:rsidRPr="004A055F" w:rsidRDefault="004A055F" w:rsidP="004A055F">
      <w:pPr>
        <w:rPr>
          <w:sz w:val="24"/>
        </w:rPr>
      </w:pPr>
      <w:r w:rsidRPr="004A055F">
        <w:rPr>
          <w:sz w:val="24"/>
        </w:rPr>
        <w:t xml:space="preserve">Your PE lessons will all be practical except 9E and 9N – you will only have a practical PE lesson every other week:  </w:t>
      </w:r>
    </w:p>
    <w:p w:rsidR="004A055F" w:rsidRDefault="004A055F" w:rsidP="00324CFF">
      <w:pPr>
        <w:spacing w:after="0" w:line="240" w:lineRule="auto"/>
        <w:rPr>
          <w:sz w:val="24"/>
        </w:rPr>
      </w:pPr>
      <w:proofErr w:type="spellStart"/>
      <w:r w:rsidRPr="004A055F">
        <w:rPr>
          <w:sz w:val="24"/>
        </w:rPr>
        <w:t>Thur</w:t>
      </w:r>
      <w:proofErr w:type="spellEnd"/>
      <w:r w:rsidRPr="004A055F">
        <w:rPr>
          <w:sz w:val="24"/>
        </w:rPr>
        <w:t xml:space="preserve"> 11 March</w:t>
      </w:r>
      <w:r w:rsidRPr="004A055F">
        <w:rPr>
          <w:sz w:val="24"/>
        </w:rPr>
        <w:t xml:space="preserve"> </w:t>
      </w:r>
      <w:r w:rsidR="00324CFF">
        <w:rPr>
          <w:sz w:val="24"/>
        </w:rPr>
        <w:tab/>
      </w:r>
      <w:r w:rsidRPr="004A055F">
        <w:rPr>
          <w:sz w:val="24"/>
        </w:rPr>
        <w:t xml:space="preserve">9E KIT </w:t>
      </w:r>
      <w:r w:rsidR="00324CFF">
        <w:rPr>
          <w:sz w:val="24"/>
        </w:rPr>
        <w:tab/>
      </w:r>
      <w:r w:rsidR="00324CFF">
        <w:rPr>
          <w:sz w:val="24"/>
        </w:rPr>
        <w:tab/>
      </w:r>
      <w:r w:rsidRPr="004A055F">
        <w:rPr>
          <w:sz w:val="24"/>
        </w:rPr>
        <w:t>9N NO KIT</w:t>
      </w:r>
    </w:p>
    <w:p w:rsidR="004A055F" w:rsidRDefault="004A055F" w:rsidP="00324CFF">
      <w:pPr>
        <w:spacing w:after="0" w:line="240" w:lineRule="auto"/>
        <w:rPr>
          <w:sz w:val="24"/>
        </w:rPr>
      </w:pPr>
      <w:proofErr w:type="spellStart"/>
      <w:r>
        <w:rPr>
          <w:sz w:val="24"/>
        </w:rPr>
        <w:t>Thur</w:t>
      </w:r>
      <w:proofErr w:type="spellEnd"/>
      <w:r>
        <w:rPr>
          <w:sz w:val="24"/>
        </w:rPr>
        <w:t xml:space="preserve"> </w:t>
      </w:r>
      <w:r w:rsidR="00324CFF">
        <w:rPr>
          <w:sz w:val="24"/>
        </w:rPr>
        <w:t xml:space="preserve">18 March </w:t>
      </w:r>
      <w:r w:rsidR="00324CFF">
        <w:rPr>
          <w:sz w:val="24"/>
        </w:rPr>
        <w:tab/>
        <w:t xml:space="preserve">9E NO KIT </w:t>
      </w:r>
      <w:r w:rsidR="00324CFF">
        <w:rPr>
          <w:sz w:val="24"/>
        </w:rPr>
        <w:tab/>
        <w:t>9N KIT</w:t>
      </w:r>
    </w:p>
    <w:p w:rsidR="00324CFF" w:rsidRDefault="00324CFF" w:rsidP="00324CFF">
      <w:pPr>
        <w:spacing w:after="0" w:line="240" w:lineRule="auto"/>
        <w:rPr>
          <w:sz w:val="24"/>
        </w:rPr>
      </w:pPr>
      <w:proofErr w:type="spellStart"/>
      <w:r>
        <w:rPr>
          <w:sz w:val="24"/>
        </w:rPr>
        <w:t>Thur</w:t>
      </w:r>
      <w:proofErr w:type="spellEnd"/>
      <w:r>
        <w:rPr>
          <w:sz w:val="24"/>
        </w:rPr>
        <w:t xml:space="preserve"> 25 March </w:t>
      </w:r>
      <w:r>
        <w:rPr>
          <w:sz w:val="24"/>
        </w:rPr>
        <w:tab/>
        <w:t>9E KIT</w:t>
      </w:r>
      <w:r>
        <w:rPr>
          <w:sz w:val="24"/>
        </w:rPr>
        <w:tab/>
      </w:r>
      <w:r>
        <w:rPr>
          <w:sz w:val="24"/>
        </w:rPr>
        <w:tab/>
        <w:t>9N NO KIT</w:t>
      </w:r>
    </w:p>
    <w:p w:rsidR="00324CFF" w:rsidRPr="004A055F" w:rsidRDefault="00324CFF" w:rsidP="004A055F">
      <w:pPr>
        <w:rPr>
          <w:sz w:val="24"/>
        </w:rPr>
      </w:pPr>
    </w:p>
    <w:p w:rsidR="004A055F" w:rsidRPr="004A055F" w:rsidRDefault="004A055F" w:rsidP="004A055F">
      <w:pPr>
        <w:rPr>
          <w:sz w:val="24"/>
        </w:rPr>
      </w:pPr>
    </w:p>
    <w:p w:rsidR="004A055F" w:rsidRPr="004A055F" w:rsidRDefault="004A055F" w:rsidP="004A055F">
      <w:pPr>
        <w:rPr>
          <w:sz w:val="24"/>
        </w:rPr>
      </w:pPr>
    </w:p>
    <w:p w:rsidR="004A055F" w:rsidRPr="004A055F" w:rsidRDefault="004A055F" w:rsidP="004A055F">
      <w:pPr>
        <w:rPr>
          <w:sz w:val="24"/>
        </w:rPr>
      </w:pPr>
    </w:p>
    <w:p w:rsidR="004A055F" w:rsidRPr="004A055F" w:rsidRDefault="004A055F" w:rsidP="004A055F">
      <w:pPr>
        <w:rPr>
          <w:sz w:val="24"/>
        </w:rPr>
      </w:pPr>
    </w:p>
    <w:p w:rsidR="004A055F" w:rsidRPr="004A055F" w:rsidRDefault="004A055F" w:rsidP="004A055F">
      <w:pPr>
        <w:rPr>
          <w:sz w:val="24"/>
        </w:rPr>
      </w:pPr>
    </w:p>
    <w:p w:rsidR="004A055F" w:rsidRPr="004A055F" w:rsidRDefault="004A055F" w:rsidP="004A055F">
      <w:pPr>
        <w:rPr>
          <w:sz w:val="24"/>
        </w:rPr>
      </w:pPr>
    </w:p>
    <w:tbl>
      <w:tblPr>
        <w:tblStyle w:val="TableGrid"/>
        <w:tblpPr w:leftFromText="180" w:rightFromText="180" w:vertAnchor="page" w:horzAnchor="margin" w:tblpY="10261"/>
        <w:tblW w:w="8720" w:type="dxa"/>
        <w:tblLook w:val="04A0" w:firstRow="1" w:lastRow="0" w:firstColumn="1" w:lastColumn="0" w:noHBand="0" w:noVBand="1"/>
      </w:tblPr>
      <w:tblGrid>
        <w:gridCol w:w="1741"/>
        <w:gridCol w:w="1745"/>
        <w:gridCol w:w="1745"/>
        <w:gridCol w:w="1747"/>
        <w:gridCol w:w="1742"/>
      </w:tblGrid>
      <w:tr w:rsidR="004A055F" w:rsidRPr="004A055F" w:rsidTr="009E7A90">
        <w:trPr>
          <w:trHeight w:val="644"/>
        </w:trPr>
        <w:tc>
          <w:tcPr>
            <w:tcW w:w="1741" w:type="dxa"/>
          </w:tcPr>
          <w:p w:rsidR="004A055F" w:rsidRPr="004A055F" w:rsidRDefault="004A055F" w:rsidP="009E7A90">
            <w:pPr>
              <w:rPr>
                <w:b/>
                <w:sz w:val="24"/>
              </w:rPr>
            </w:pPr>
            <w:r w:rsidRPr="004A055F">
              <w:rPr>
                <w:b/>
                <w:sz w:val="24"/>
              </w:rPr>
              <w:t>9 Ga West</w:t>
            </w:r>
          </w:p>
          <w:p w:rsidR="004A055F" w:rsidRPr="004A055F" w:rsidRDefault="004A055F" w:rsidP="009E7A90">
            <w:pPr>
              <w:rPr>
                <w:b/>
                <w:sz w:val="24"/>
              </w:rPr>
            </w:pPr>
            <w:r w:rsidRPr="004A055F">
              <w:rPr>
                <w:b/>
                <w:sz w:val="24"/>
              </w:rPr>
              <w:t>Wed p4</w:t>
            </w:r>
          </w:p>
        </w:tc>
        <w:tc>
          <w:tcPr>
            <w:tcW w:w="1745" w:type="dxa"/>
          </w:tcPr>
          <w:p w:rsidR="004A055F" w:rsidRPr="004A055F" w:rsidRDefault="004A055F" w:rsidP="009E7A90">
            <w:pPr>
              <w:rPr>
                <w:b/>
                <w:sz w:val="24"/>
              </w:rPr>
            </w:pPr>
            <w:r w:rsidRPr="004A055F">
              <w:rPr>
                <w:b/>
                <w:sz w:val="24"/>
              </w:rPr>
              <w:t>1 - PGO</w:t>
            </w:r>
          </w:p>
        </w:tc>
        <w:tc>
          <w:tcPr>
            <w:tcW w:w="1745" w:type="dxa"/>
          </w:tcPr>
          <w:p w:rsidR="004A055F" w:rsidRPr="004A055F" w:rsidRDefault="004A055F" w:rsidP="009E7A90">
            <w:pPr>
              <w:rPr>
                <w:b/>
                <w:sz w:val="24"/>
              </w:rPr>
            </w:pPr>
            <w:r w:rsidRPr="004A055F">
              <w:rPr>
                <w:b/>
                <w:sz w:val="24"/>
              </w:rPr>
              <w:t>2 - JSH</w:t>
            </w:r>
          </w:p>
        </w:tc>
        <w:tc>
          <w:tcPr>
            <w:tcW w:w="1747" w:type="dxa"/>
          </w:tcPr>
          <w:p w:rsidR="004A055F" w:rsidRPr="004A055F" w:rsidRDefault="004A055F" w:rsidP="009E7A90">
            <w:pPr>
              <w:rPr>
                <w:b/>
                <w:sz w:val="24"/>
              </w:rPr>
            </w:pPr>
            <w:r w:rsidRPr="004A055F">
              <w:rPr>
                <w:b/>
                <w:sz w:val="24"/>
              </w:rPr>
              <w:t>3 - ESM</w:t>
            </w:r>
          </w:p>
        </w:tc>
        <w:tc>
          <w:tcPr>
            <w:tcW w:w="1742" w:type="dxa"/>
          </w:tcPr>
          <w:p w:rsidR="004A055F" w:rsidRPr="004A055F" w:rsidRDefault="004A055F" w:rsidP="009E7A90">
            <w:pPr>
              <w:rPr>
                <w:b/>
                <w:sz w:val="24"/>
              </w:rPr>
            </w:pPr>
            <w:r w:rsidRPr="004A055F">
              <w:rPr>
                <w:b/>
                <w:sz w:val="24"/>
              </w:rPr>
              <w:t>4 - KWE</w:t>
            </w:r>
          </w:p>
        </w:tc>
      </w:tr>
      <w:tr w:rsidR="004A055F" w:rsidRPr="004A055F" w:rsidTr="009E7A90">
        <w:trPr>
          <w:trHeight w:val="660"/>
        </w:trPr>
        <w:tc>
          <w:tcPr>
            <w:tcW w:w="1741" w:type="dxa"/>
          </w:tcPr>
          <w:p w:rsidR="004A055F" w:rsidRPr="004A055F" w:rsidRDefault="004A055F" w:rsidP="009E7A90">
            <w:pPr>
              <w:rPr>
                <w:b/>
                <w:sz w:val="24"/>
              </w:rPr>
            </w:pPr>
            <w:r w:rsidRPr="004A055F">
              <w:rPr>
                <w:b/>
                <w:sz w:val="24"/>
              </w:rPr>
              <w:t xml:space="preserve">Wed 10/3 </w:t>
            </w:r>
          </w:p>
        </w:tc>
        <w:tc>
          <w:tcPr>
            <w:tcW w:w="1745"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Girls Gym</w:t>
            </w:r>
          </w:p>
        </w:tc>
        <w:tc>
          <w:tcPr>
            <w:tcW w:w="1745"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19</w:t>
            </w:r>
          </w:p>
        </w:tc>
        <w:tc>
          <w:tcPr>
            <w:tcW w:w="1747"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17</w:t>
            </w:r>
          </w:p>
        </w:tc>
        <w:tc>
          <w:tcPr>
            <w:tcW w:w="1742"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 xml:space="preserve">13 </w:t>
            </w:r>
          </w:p>
        </w:tc>
      </w:tr>
      <w:tr w:rsidR="004A055F" w:rsidRPr="004A055F" w:rsidTr="009E7A90">
        <w:trPr>
          <w:trHeight w:val="85"/>
        </w:trPr>
        <w:tc>
          <w:tcPr>
            <w:tcW w:w="1741" w:type="dxa"/>
          </w:tcPr>
          <w:p w:rsidR="004A055F" w:rsidRPr="004A055F" w:rsidRDefault="004A055F" w:rsidP="009E7A90">
            <w:pPr>
              <w:rPr>
                <w:b/>
                <w:sz w:val="24"/>
              </w:rPr>
            </w:pPr>
            <w:r w:rsidRPr="004A055F">
              <w:rPr>
                <w:b/>
                <w:sz w:val="24"/>
              </w:rPr>
              <w:t xml:space="preserve">Wed 17/3  </w:t>
            </w:r>
          </w:p>
        </w:tc>
        <w:tc>
          <w:tcPr>
            <w:tcW w:w="1745"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19</w:t>
            </w:r>
          </w:p>
        </w:tc>
        <w:tc>
          <w:tcPr>
            <w:tcW w:w="1745"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Girls Gym</w:t>
            </w:r>
          </w:p>
        </w:tc>
        <w:tc>
          <w:tcPr>
            <w:tcW w:w="1747"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17</w:t>
            </w:r>
          </w:p>
        </w:tc>
        <w:tc>
          <w:tcPr>
            <w:tcW w:w="1742"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13</w:t>
            </w:r>
          </w:p>
        </w:tc>
      </w:tr>
      <w:tr w:rsidR="004A055F" w:rsidRPr="004A055F" w:rsidTr="009E7A90">
        <w:trPr>
          <w:trHeight w:val="660"/>
        </w:trPr>
        <w:tc>
          <w:tcPr>
            <w:tcW w:w="1741" w:type="dxa"/>
          </w:tcPr>
          <w:p w:rsidR="004A055F" w:rsidRPr="004A055F" w:rsidRDefault="004A055F" w:rsidP="009E7A90">
            <w:pPr>
              <w:rPr>
                <w:b/>
                <w:sz w:val="24"/>
              </w:rPr>
            </w:pPr>
            <w:r w:rsidRPr="004A055F">
              <w:rPr>
                <w:b/>
                <w:sz w:val="24"/>
              </w:rPr>
              <w:t xml:space="preserve">Wed 24/3 </w:t>
            </w:r>
          </w:p>
        </w:tc>
        <w:tc>
          <w:tcPr>
            <w:tcW w:w="1745"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13</w:t>
            </w:r>
          </w:p>
        </w:tc>
        <w:tc>
          <w:tcPr>
            <w:tcW w:w="1745"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19</w:t>
            </w:r>
          </w:p>
        </w:tc>
        <w:tc>
          <w:tcPr>
            <w:tcW w:w="1747"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17</w:t>
            </w:r>
          </w:p>
        </w:tc>
        <w:tc>
          <w:tcPr>
            <w:tcW w:w="1742"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Girls Gym</w:t>
            </w:r>
          </w:p>
        </w:tc>
      </w:tr>
      <w:tr w:rsidR="004A055F" w:rsidRPr="004A055F" w:rsidTr="009E7A90">
        <w:trPr>
          <w:trHeight w:val="644"/>
        </w:trPr>
        <w:tc>
          <w:tcPr>
            <w:tcW w:w="1741" w:type="dxa"/>
          </w:tcPr>
          <w:p w:rsidR="004A055F" w:rsidRPr="004A055F" w:rsidRDefault="004A055F" w:rsidP="009E7A90">
            <w:pPr>
              <w:rPr>
                <w:b/>
                <w:sz w:val="24"/>
              </w:rPr>
            </w:pPr>
            <w:r w:rsidRPr="004A055F">
              <w:rPr>
                <w:b/>
                <w:sz w:val="24"/>
              </w:rPr>
              <w:t>Wed 31/3</w:t>
            </w:r>
          </w:p>
        </w:tc>
        <w:tc>
          <w:tcPr>
            <w:tcW w:w="1745"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13</w:t>
            </w:r>
          </w:p>
        </w:tc>
        <w:tc>
          <w:tcPr>
            <w:tcW w:w="1745"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19</w:t>
            </w:r>
          </w:p>
        </w:tc>
        <w:tc>
          <w:tcPr>
            <w:tcW w:w="1747" w:type="dxa"/>
          </w:tcPr>
          <w:p w:rsidR="004A055F" w:rsidRPr="004A055F" w:rsidRDefault="004A055F" w:rsidP="009E7A90">
            <w:pPr>
              <w:rPr>
                <w:sz w:val="24"/>
              </w:rPr>
            </w:pPr>
            <w:r w:rsidRPr="004A055F">
              <w:rPr>
                <w:sz w:val="24"/>
              </w:rPr>
              <w:t>KIT</w:t>
            </w:r>
          </w:p>
          <w:p w:rsidR="004A055F" w:rsidRPr="004A055F" w:rsidRDefault="004A055F" w:rsidP="009E7A90">
            <w:pPr>
              <w:rPr>
                <w:sz w:val="24"/>
              </w:rPr>
            </w:pPr>
            <w:r w:rsidRPr="004A055F">
              <w:rPr>
                <w:sz w:val="24"/>
              </w:rPr>
              <w:t>Girls Gym</w:t>
            </w:r>
          </w:p>
        </w:tc>
        <w:tc>
          <w:tcPr>
            <w:tcW w:w="1742" w:type="dxa"/>
          </w:tcPr>
          <w:p w:rsidR="004A055F" w:rsidRPr="004A055F" w:rsidRDefault="004A055F" w:rsidP="009E7A90">
            <w:pPr>
              <w:rPr>
                <w:sz w:val="24"/>
              </w:rPr>
            </w:pPr>
            <w:r w:rsidRPr="004A055F">
              <w:rPr>
                <w:sz w:val="24"/>
              </w:rPr>
              <w:t>NO KIT</w:t>
            </w:r>
          </w:p>
          <w:p w:rsidR="004A055F" w:rsidRPr="004A055F" w:rsidRDefault="004A055F" w:rsidP="009E7A90">
            <w:pPr>
              <w:rPr>
                <w:sz w:val="24"/>
              </w:rPr>
            </w:pPr>
            <w:r w:rsidRPr="004A055F">
              <w:rPr>
                <w:sz w:val="24"/>
              </w:rPr>
              <w:t>17</w:t>
            </w:r>
          </w:p>
        </w:tc>
      </w:tr>
    </w:tbl>
    <w:p w:rsidR="004A055F" w:rsidRPr="004A055F" w:rsidRDefault="004A055F" w:rsidP="004A055F">
      <w:pPr>
        <w:rPr>
          <w:sz w:val="24"/>
        </w:rPr>
      </w:pPr>
    </w:p>
    <w:p w:rsidR="004A055F" w:rsidRPr="004A055F" w:rsidRDefault="004A055F" w:rsidP="004A055F">
      <w:pPr>
        <w:rPr>
          <w:sz w:val="24"/>
        </w:rPr>
      </w:pPr>
    </w:p>
    <w:p w:rsidR="004A055F" w:rsidRPr="004A055F" w:rsidRDefault="004A055F" w:rsidP="004A055F">
      <w:pPr>
        <w:rPr>
          <w:sz w:val="24"/>
        </w:rPr>
      </w:pPr>
    </w:p>
    <w:p w:rsidR="004A055F" w:rsidRPr="004A055F" w:rsidRDefault="004A055F" w:rsidP="004A055F">
      <w:pPr>
        <w:rPr>
          <w:sz w:val="24"/>
        </w:rPr>
      </w:pPr>
      <w:r w:rsidRPr="004A055F">
        <w:rPr>
          <w:sz w:val="24"/>
        </w:rPr>
        <w:t>9 Games West – we are very sorry that you are unable to have more practical lessons for this half term. Please bear with us until we can have both gyms back in use and we can start mixing groups – as soon as we can I promise that you will have as many practical lessons as we can fit in!</w:t>
      </w:r>
    </w:p>
    <w:p w:rsidR="000A668C" w:rsidRPr="004A055F" w:rsidRDefault="00324CFF">
      <w:pPr>
        <w:rPr>
          <w:sz w:val="20"/>
        </w:rPr>
      </w:pPr>
    </w:p>
    <w:sectPr w:rsidR="000A668C" w:rsidRPr="004A055F" w:rsidSect="00666F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F"/>
    <w:rsid w:val="00324CFF"/>
    <w:rsid w:val="004A055F"/>
    <w:rsid w:val="007345CA"/>
    <w:rsid w:val="0081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72A"/>
  <w15:chartTrackingRefBased/>
  <w15:docId w15:val="{846EF7A0-AD2D-4A1B-9045-1E691CA9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esm2</dc:creator>
  <cp:keywords/>
  <dc:description/>
  <cp:lastModifiedBy>esm2</cp:lastModifiedBy>
  <cp:revision>1</cp:revision>
  <dcterms:created xsi:type="dcterms:W3CDTF">2021-03-05T12:22:00Z</dcterms:created>
  <dcterms:modified xsi:type="dcterms:W3CDTF">2021-03-05T12:27:00Z</dcterms:modified>
</cp:coreProperties>
</file>